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A762C" w:rsidP="4EA6E708" w:rsidRDefault="004A762C" w14:paraId="0E27B00A" w14:textId="6312BF95">
      <w:pPr>
        <w:rPr>
          <w:b/>
          <w:bCs/>
        </w:rPr>
      </w:pPr>
    </w:p>
    <w:p w:rsidR="004A762C" w:rsidRDefault="004A762C" w14:paraId="60061E4C" w14:textId="77777777">
      <w:pPr>
        <w:rPr>
          <w:b/>
        </w:rPr>
      </w:pPr>
    </w:p>
    <w:p w:rsidR="006905B7" w:rsidP="00194FEB" w:rsidRDefault="00AD4D2E" w14:paraId="4B869489" w14:textId="77777777">
      <w:pPr>
        <w:rPr>
          <w:b/>
        </w:rPr>
      </w:pPr>
      <w:bookmarkStart w:name="_Hlk3363360" w:id="0"/>
      <w:r>
        <w:rPr>
          <w:b/>
        </w:rPr>
        <w:t>Werkplaats jeugdartsen met MT</w:t>
      </w:r>
    </w:p>
    <w:p w:rsidR="00AD4D2E" w:rsidP="103830C0" w:rsidRDefault="00AD4D2E" w14:paraId="38990066" w14:textId="1D89AD8F">
      <w:pPr>
        <w:rPr>
          <w:b w:val="1"/>
          <w:bCs w:val="1"/>
        </w:rPr>
      </w:pPr>
      <w:r w:rsidRPr="103830C0" w:rsidR="103830C0">
        <w:rPr>
          <w:b w:val="1"/>
          <w:bCs w:val="1"/>
        </w:rPr>
        <w:t>27 augustus 2019</w:t>
      </w:r>
      <w:r w:rsidRPr="103830C0" w:rsidR="103830C0">
        <w:rPr>
          <w:b w:val="1"/>
          <w:bCs w:val="1"/>
        </w:rPr>
        <w:t xml:space="preserve"> (inclusief 21-23 augustus)</w:t>
      </w:r>
    </w:p>
    <w:p w:rsidR="000654D7" w:rsidP="4EA6E708" w:rsidRDefault="4EA6E708" w14:paraId="515835D9" w14:textId="7D6A8AFB">
      <w:pPr>
        <w:rPr>
          <w:b/>
          <w:bCs/>
        </w:rPr>
      </w:pPr>
      <w:r w:rsidRPr="4EA6E708">
        <w:rPr>
          <w:b/>
          <w:bCs/>
        </w:rPr>
        <w:t xml:space="preserve"> AGENDA</w:t>
      </w:r>
    </w:p>
    <w:bookmarkEnd w:id="0"/>
    <w:p w:rsidR="006905B7" w:rsidP="00194FEB" w:rsidRDefault="006905B7" w14:paraId="44EAFD9C" w14:textId="77777777">
      <w:pPr>
        <w:rPr>
          <w:b/>
        </w:rPr>
      </w:pPr>
    </w:p>
    <w:p w:rsidR="006905B7" w:rsidP="00194FEB" w:rsidRDefault="005E49EC" w14:paraId="29D6B04F" w14:textId="77777777">
      <w:r>
        <w:t xml:space="preserve"> </w:t>
      </w:r>
    </w:p>
    <w:p w:rsidR="008F6165" w:rsidP="008F6165" w:rsidRDefault="006905B7" w14:paraId="467D1974" w14:textId="77777777">
      <w:r>
        <w:t xml:space="preserve">Doel </w:t>
      </w:r>
      <w:r w:rsidR="008F6165">
        <w:t xml:space="preserve">van deze dag is om samen op te trekken in het neerzetten van JGZ Almere nu en JGZ Almere 2022.  </w:t>
      </w:r>
    </w:p>
    <w:p w:rsidR="00306416" w:rsidP="008F6165" w:rsidRDefault="00306416" w14:paraId="4B94D5A5" w14:textId="77777777"/>
    <w:p w:rsidR="00AC5B62" w:rsidP="008F6165" w:rsidRDefault="008F6165" w14:paraId="2DFCF727" w14:textId="77777777">
      <w:r>
        <w:t xml:space="preserve">Daarvoor is het nodig elkaar te kennen, te waarderen en tegelijkertijd het ‘productief conflict’ aan te gaan; te benoemen waarvoor JGZ Almere gewaardeerd wordt, wat er van JGZ Almere verwacht wordt en samen te inventariseren hoe er aan deze verwachtingen kan worden voldaan. </w:t>
      </w:r>
    </w:p>
    <w:p w:rsidR="00DB62A0" w:rsidP="008F6165" w:rsidRDefault="00DB62A0" w14:paraId="1530CCDF" w14:textId="77777777">
      <w:r>
        <w:t xml:space="preserve">‘Wij’ en ‘de Organisatie’ staan in deze dag centraal. </w:t>
      </w:r>
    </w:p>
    <w:p w:rsidR="00306416" w:rsidP="008F6165" w:rsidRDefault="00306416" w14:paraId="3DEEC669" w14:textId="77777777"/>
    <w:p w:rsidR="00306416" w:rsidP="008F6165" w:rsidRDefault="00306416" w14:paraId="7A66FD56" w14:textId="77777777">
      <w:r>
        <w:t>Inleiding:</w:t>
      </w:r>
    </w:p>
    <w:p w:rsidR="00306416" w:rsidP="008F6165" w:rsidRDefault="00306416" w14:paraId="63247F0F" w14:textId="77777777">
      <w:r>
        <w:t xml:space="preserve">Een organisatie heeft betekenis door wat ze de maatschappij oplevert. Almere is de maatschappij van JGZ Almere. De gemeente Almere heeft als opdrachtgever verwachtingen van JGZ Almere. </w:t>
      </w:r>
    </w:p>
    <w:p w:rsidR="00306416" w:rsidP="008F6165" w:rsidRDefault="00306416" w14:paraId="0D33DEA6" w14:textId="77777777">
      <w:r>
        <w:t xml:space="preserve">JGZ Almere voert bovendien de wettelijke taak jeugdgezondheidzorg uit vanuit de wet PG. </w:t>
      </w:r>
    </w:p>
    <w:p w:rsidR="006905B7" w:rsidP="008F6165" w:rsidRDefault="00306416" w14:paraId="4A4BC728" w14:textId="77777777">
      <w:pPr>
        <w:rPr>
          <w:rStyle w:val="Intensievebenadrukking"/>
          <w:b w:val="0"/>
          <w:i w:val="0"/>
          <w:color w:val="auto"/>
        </w:rPr>
      </w:pPr>
      <w:r>
        <w:t>Deze twee opdrachten moeten bij elkaar komen. Ze zijn allebei belangrijk en vragen een</w:t>
      </w:r>
      <w:r w:rsidRPr="008F6165" w:rsidR="006905B7">
        <w:rPr>
          <w:rStyle w:val="Intensievebenadrukking"/>
          <w:b w:val="0"/>
          <w:i w:val="0"/>
          <w:color w:val="auto"/>
        </w:rPr>
        <w:t xml:space="preserve"> gedeelde visie</w:t>
      </w:r>
      <w:r w:rsidRPr="008F6165" w:rsidR="000654D7">
        <w:rPr>
          <w:rStyle w:val="Intensievebenadrukking"/>
          <w:b w:val="0"/>
          <w:i w:val="0"/>
          <w:color w:val="auto"/>
        </w:rPr>
        <w:t xml:space="preserve"> </w:t>
      </w:r>
      <w:r>
        <w:rPr>
          <w:rStyle w:val="Intensievebenadrukking"/>
          <w:b w:val="0"/>
          <w:i w:val="0"/>
          <w:color w:val="auto"/>
        </w:rPr>
        <w:t xml:space="preserve">om </w:t>
      </w:r>
      <w:r w:rsidRPr="008F6165" w:rsidR="000654D7">
        <w:rPr>
          <w:rStyle w:val="Intensievebenadrukking"/>
          <w:b w:val="0"/>
          <w:i w:val="0"/>
          <w:color w:val="auto"/>
        </w:rPr>
        <w:t xml:space="preserve">samen te werken </w:t>
      </w:r>
      <w:r w:rsidR="00DB62A0">
        <w:rPr>
          <w:rStyle w:val="Intensievebenadrukking"/>
          <w:b w:val="0"/>
          <w:i w:val="0"/>
          <w:color w:val="auto"/>
        </w:rPr>
        <w:t>in het inrichten van</w:t>
      </w:r>
      <w:r w:rsidRPr="008F6165" w:rsidR="000654D7">
        <w:rPr>
          <w:rStyle w:val="Intensievebenadrukking"/>
          <w:b w:val="0"/>
          <w:i w:val="0"/>
          <w:color w:val="auto"/>
        </w:rPr>
        <w:t xml:space="preserve"> het werk van jeugdartsen en het omringende team. </w:t>
      </w:r>
    </w:p>
    <w:p w:rsidR="00AC5B62" w:rsidP="008F6165" w:rsidRDefault="00AC5B62" w14:paraId="5B3027FD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Dit kan alleen als ‘ik’, ‘wij’ en ‘de organisatie’ bij elkaar komen:</w:t>
      </w:r>
    </w:p>
    <w:p w:rsidR="00DB62A0" w:rsidP="00AC5B62" w:rsidRDefault="00AC5B62" w14:paraId="00C9D94B" w14:textId="77777777">
      <w:pPr>
        <w:rPr>
          <w:rStyle w:val="Intensievebenadrukking"/>
          <w:bCs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>Ik: het persoonlijk profiel</w:t>
      </w:r>
    </w:p>
    <w:p w:rsidR="00DB62A0" w:rsidP="00AC5B62" w:rsidRDefault="00DB62A0" w14:paraId="4693D225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Alle MT-leden en alle jeugdartsen hebben, met gebruikmaking van de Birkman-methodiek, een rapportage van het persoonlijk profiel. Hierin is opgenomen:</w:t>
      </w:r>
    </w:p>
    <w:p w:rsidR="00DB62A0" w:rsidP="00DB62A0" w:rsidRDefault="00DB62A0" w14:paraId="23E404FC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zijn je drijfveren in het werk</w:t>
      </w:r>
    </w:p>
    <w:p w:rsidR="00DB62A0" w:rsidP="00DB62A0" w:rsidRDefault="00DB62A0" w14:paraId="1C089FE9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Door welke ‘bril’ kijk je naar vraagstukken, wat tref je graag aan en waar leg je de focus op</w:t>
      </w:r>
    </w:p>
    <w:p w:rsidR="00DB62A0" w:rsidP="00DB62A0" w:rsidRDefault="00DB62A0" w14:paraId="373C3E23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is je effectieve gedrag</w:t>
      </w:r>
    </w:p>
    <w:p w:rsidR="00DB62A0" w:rsidP="00DB62A0" w:rsidRDefault="00DB62A0" w14:paraId="0FDC7039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heb je nodig om goed te kunnen functioneren</w:t>
      </w:r>
    </w:p>
    <w:p w:rsidR="00DB62A0" w:rsidP="00DB62A0" w:rsidRDefault="00DB62A0" w14:paraId="4069722E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Waar krijg je stress van</w:t>
      </w:r>
    </w:p>
    <w:p w:rsidR="00DB62A0" w:rsidP="00DB62A0" w:rsidRDefault="00DB62A0" w14:paraId="029FA34C" w14:textId="77777777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En hoe uit die stress zich</w:t>
      </w:r>
    </w:p>
    <w:p w:rsidR="00DB62A0" w:rsidP="00DB62A0" w:rsidRDefault="00DB62A0" w14:paraId="62E57B8D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Dit persoonlijk profiel is een belangrijke bouwsteen in het Persoonlijk Ontwikkelings Plan</w:t>
      </w:r>
      <w:r w:rsidR="00550AF7">
        <w:rPr>
          <w:rStyle w:val="Intensievebenadrukking"/>
          <w:b w:val="0"/>
          <w:i w:val="0"/>
          <w:color w:val="auto"/>
        </w:rPr>
        <w:t xml:space="preserve">. </w:t>
      </w:r>
    </w:p>
    <w:p w:rsidR="00550AF7" w:rsidP="00DB62A0" w:rsidRDefault="00550AF7" w14:paraId="5185F11B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In de persoonlijke terugkoppelingsgesprekken die in juni en begin juli met zowel de MT-leden als de jeugdartsen worden gehouden, wordt hen ook gevraagd een persoonlijke reflectie te schrijven op </w:t>
      </w:r>
    </w:p>
    <w:p w:rsidR="00550AF7" w:rsidP="00550AF7" w:rsidRDefault="00550AF7" w14:paraId="4CA0210E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Sterke punten in het functioneren</w:t>
      </w:r>
    </w:p>
    <w:p w:rsidR="00550AF7" w:rsidP="00550AF7" w:rsidRDefault="00550AF7" w14:paraId="5F9D9686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 ontwikkelen punten in het functioneren</w:t>
      </w:r>
    </w:p>
    <w:p w:rsidR="00550AF7" w:rsidP="00550AF7" w:rsidRDefault="00550AF7" w14:paraId="3FF30CF7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 van de functie in 2022</w:t>
      </w:r>
    </w:p>
    <w:p w:rsidR="00550AF7" w:rsidP="00550AF7" w:rsidRDefault="00550AF7" w14:paraId="10DACC87" w14:textId="77777777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Sterke punten hierin</w:t>
      </w:r>
    </w:p>
    <w:p w:rsidRPr="00550AF7" w:rsidR="00550AF7" w:rsidP="00550AF7" w:rsidRDefault="00550AF7" w14:paraId="67957585" w14:textId="77777777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 ontwikkelen punten hierin</w:t>
      </w:r>
    </w:p>
    <w:p w:rsidR="00DB62A0" w:rsidP="00DB62A0" w:rsidRDefault="00DB62A0" w14:paraId="3656B9AB" w14:textId="77777777">
      <w:pPr>
        <w:rPr>
          <w:rStyle w:val="Intensievebenadrukking"/>
          <w:b w:val="0"/>
          <w:i w:val="0"/>
          <w:color w:val="auto"/>
        </w:rPr>
      </w:pPr>
    </w:p>
    <w:p w:rsidRPr="00DB62A0" w:rsidR="00DB62A0" w:rsidP="00DB62A0" w:rsidRDefault="00DB62A0" w14:paraId="22F87C6F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 xml:space="preserve">Wij: het team, de teams </w:t>
      </w:r>
    </w:p>
    <w:p w:rsidR="00AC5B62" w:rsidP="00DB62A0" w:rsidRDefault="00DB62A0" w14:paraId="615DF9D0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JGZ Almere is een fusie-organisatie, waarin de twee oorspronkelijke organisaties twee  verschillende doelgroepen als cliënt hadden. </w:t>
      </w:r>
    </w:p>
    <w:p w:rsidR="00DB62A0" w:rsidP="00DB62A0" w:rsidRDefault="00DB62A0" w14:paraId="32CCDEEA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Er wordt een cultuurverschil tussen deze oorspronkelijke organisaties ervaren. </w:t>
      </w:r>
    </w:p>
    <w:p w:rsidR="009F0AEE" w:rsidP="009F0AEE" w:rsidRDefault="00DB62A0" w14:paraId="75F7ED36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Met het ‘wij’ </w:t>
      </w:r>
      <w:r w:rsidR="009F0AEE">
        <w:rPr>
          <w:rStyle w:val="Intensievebenadrukking"/>
          <w:b w:val="0"/>
          <w:i w:val="0"/>
          <w:color w:val="auto"/>
        </w:rPr>
        <w:t>nemen we dat onder de loep door de teamprofielen 0-4 jr; 4+ en het MT-teamprofiel te maken en te bespreken èn ook in kaart te brengen wat het profiel 0-18/23 jr. is: op welke sterktes kan gebouwd worden?!</w:t>
      </w:r>
    </w:p>
    <w:p w:rsidR="009F0AEE" w:rsidP="009F0AEE" w:rsidRDefault="009F0AEE" w14:paraId="45FB0818" w14:textId="77777777">
      <w:pPr>
        <w:rPr>
          <w:rStyle w:val="Intensievebenadrukking"/>
          <w:b w:val="0"/>
          <w:i w:val="0"/>
          <w:color w:val="auto"/>
        </w:rPr>
      </w:pPr>
    </w:p>
    <w:p w:rsidRPr="009F0AEE" w:rsidR="009F0AEE" w:rsidP="009F0AEE" w:rsidRDefault="009F0AEE" w14:paraId="66880A74" w14:textId="77777777">
      <w:pPr>
        <w:rPr>
          <w:rStyle w:val="Intensievebenadrukking"/>
          <w:bCs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>De organisatie</w:t>
      </w:r>
    </w:p>
    <w:p w:rsidR="00306416" w:rsidP="008F6165" w:rsidRDefault="009F0AEE" w14:paraId="49831663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 xml:space="preserve">Hier werken we vanuit </w:t>
      </w:r>
      <w:r w:rsidR="00550AF7">
        <w:rPr>
          <w:rStyle w:val="Intensievebenadrukking"/>
          <w:b w:val="0"/>
          <w:bCs w:val="0"/>
          <w:i w:val="0"/>
          <w:iCs w:val="0"/>
          <w:color w:val="auto"/>
        </w:rPr>
        <w:t>de positie van JGZ Almere:</w:t>
      </w:r>
    </w:p>
    <w:p w:rsidR="00550AF7" w:rsidP="00550AF7" w:rsidRDefault="00550AF7" w14:paraId="7C3A98E8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Vragen en verwachtingen van de gemeente als opdrachtgever</w:t>
      </w:r>
    </w:p>
    <w:p w:rsidR="00550AF7" w:rsidP="00550AF7" w:rsidRDefault="00550AF7" w14:paraId="1CED629A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Eigen beeld van MT JGZ Almere: missie, visie, doelstellingen</w:t>
      </w:r>
    </w:p>
    <w:p w:rsidR="00550AF7" w:rsidP="00550AF7" w:rsidRDefault="00550AF7" w14:paraId="3531BCAB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Sterke punten JGZ Almere hierin</w:t>
      </w:r>
    </w:p>
    <w:p w:rsidR="00550AF7" w:rsidP="00550AF7" w:rsidRDefault="00550AF7" w14:paraId="402259C8" w14:textId="7777777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Te ontwikkelen door JGZ Almere hierin</w:t>
      </w:r>
    </w:p>
    <w:p w:rsidR="00306416" w:rsidP="006905B7" w:rsidRDefault="00306416" w14:paraId="049F31CB" w14:textId="77777777">
      <w:pPr>
        <w:rPr>
          <w:rStyle w:val="Intensievebenadrukking"/>
          <w:b w:val="0"/>
          <w:i w:val="0"/>
          <w:color w:val="auto"/>
        </w:rPr>
      </w:pPr>
    </w:p>
    <w:p w:rsidR="000654D7" w:rsidP="006905B7" w:rsidRDefault="000654D7" w14:paraId="7C1C8AF9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Onderwerpen die aan de orde komen:</w:t>
      </w:r>
    </w:p>
    <w:p w:rsidR="00550AF7" w:rsidP="000654D7" w:rsidRDefault="00550AF7" w14:paraId="69B77FB4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Teamprofielen </w:t>
      </w:r>
    </w:p>
    <w:p w:rsidR="000654D7" w:rsidP="000654D7" w:rsidRDefault="000654D7" w14:paraId="68C8521F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Visie JGZ Almere in 2022</w:t>
      </w:r>
    </w:p>
    <w:p w:rsidR="000654D7" w:rsidP="000654D7" w:rsidRDefault="000654D7" w14:paraId="25A63BBF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Beelden bij de rol van de professional en het professionele team</w:t>
      </w:r>
    </w:p>
    <w:p w:rsidR="00550AF7" w:rsidP="00550AF7" w:rsidRDefault="00550AF7" w14:paraId="01BB76AC" w14:textId="77777777">
      <w:pPr>
        <w:pStyle w:val="Lijstalinea"/>
        <w:numPr>
          <w:ilvl w:val="1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Relatie met teamprofielen: wat is nu al aanwezig en wat is te ontwikkelen</w:t>
      </w:r>
    </w:p>
    <w:p w:rsidR="000654D7" w:rsidP="000654D7" w:rsidRDefault="000654D7" w14:paraId="636CC932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Beelden bij de rol van management</w:t>
      </w:r>
    </w:p>
    <w:p w:rsidR="00550AF7" w:rsidP="00550AF7" w:rsidRDefault="00550AF7" w14:paraId="61776B30" w14:textId="77777777">
      <w:pPr>
        <w:pStyle w:val="Lijstalinea"/>
        <w:numPr>
          <w:ilvl w:val="1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Relatie met teamprofiel: wat is nu al aanwezig en wat is te ontwikkelen</w:t>
      </w:r>
    </w:p>
    <w:p w:rsidR="000654D7" w:rsidP="000654D7" w:rsidRDefault="000654D7" w14:paraId="1EC2B5D7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Verwachtingen over de samenwerking </w:t>
      </w:r>
    </w:p>
    <w:p w:rsidRPr="000654D7" w:rsidR="000654D7" w:rsidP="000654D7" w:rsidRDefault="000654D7" w14:paraId="5E4A886F" w14:textId="7777777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Eerste stappen in een succesvolle samenwerking</w:t>
      </w:r>
    </w:p>
    <w:p w:rsidR="000654D7" w:rsidP="006905B7" w:rsidRDefault="000654D7" w14:paraId="53128261" w14:textId="77777777">
      <w:pPr>
        <w:rPr>
          <w:rStyle w:val="Intensievebenadrukking"/>
          <w:b w:val="0"/>
          <w:i w:val="0"/>
          <w:color w:val="auto"/>
        </w:rPr>
      </w:pPr>
    </w:p>
    <w:p w:rsidR="006905B7" w:rsidP="006905B7" w:rsidRDefault="4EA6E708" w14:paraId="2E8CA259" w14:textId="5C569DF5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 xml:space="preserve">Goed aandacht hebben voor elkaar en samen optrekken is belangrijk. </w:t>
      </w:r>
    </w:p>
    <w:p w:rsidR="008F3386" w:rsidP="006905B7" w:rsidRDefault="008F3386" w14:paraId="01F69D72" w14:textId="13861D8F">
      <w:pPr>
        <w:rPr>
          <w:rStyle w:val="Intensievebenadrukking"/>
          <w:b w:val="0"/>
          <w:i w:val="0"/>
          <w:color w:val="auto"/>
        </w:rPr>
      </w:pPr>
    </w:p>
    <w:p w:rsidR="008F3386" w:rsidP="006905B7" w:rsidRDefault="008F3386" w14:paraId="1B28AA0E" w14:textId="7BB2F1AD">
      <w:pPr>
        <w:rPr>
          <w:rStyle w:val="Intensievebenadrukking"/>
          <w:b w:val="0"/>
          <w:i w:val="0"/>
          <w:color w:val="auto"/>
        </w:rPr>
      </w:pPr>
    </w:p>
    <w:p w:rsidR="008F3386" w:rsidP="006905B7" w:rsidRDefault="008F3386" w14:paraId="1AEE788E" w14:textId="77777777">
      <w:pPr>
        <w:rPr>
          <w:rStyle w:val="Intensievebenadrukking"/>
          <w:b w:val="0"/>
          <w:i w:val="0"/>
          <w:color w:val="auto"/>
        </w:rPr>
      </w:pPr>
    </w:p>
    <w:p w:rsidR="4EA6E708" w:rsidP="4EA6E708" w:rsidRDefault="4EA6E708" w14:paraId="6DF2EF6D" w14:textId="504F6F97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4EA6E708" w:rsidP="4EA6E708" w:rsidRDefault="4EA6E708" w14:paraId="40CCD945" w14:textId="7893E909">
      <w:pPr>
        <w:jc w:val="center"/>
        <w:rPr>
          <w:b/>
          <w:bCs/>
        </w:rPr>
      </w:pPr>
      <w:r>
        <w:drawing>
          <wp:inline wp14:editId="4454934C" wp14:anchorId="0801BB2E">
            <wp:extent cx="3911600" cy="2933700"/>
            <wp:effectExtent l="0" t="0" r="0" b="0"/>
            <wp:docPr id="1042645880" name="Afbeelding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1"/>
                    <pic:cNvPicPr/>
                  </pic:nvPicPr>
                  <pic:blipFill>
                    <a:blip r:embed="R72fae57903854b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A6E708" w:rsidRDefault="4EA6E708" w14:paraId="0225F99B" w14:textId="4473FA1E">
      <w:r>
        <w:br w:type="page"/>
      </w:r>
    </w:p>
    <w:p w:rsidR="007E4E16" w:rsidP="006905B7" w:rsidRDefault="007E4E16" w14:paraId="62486C05" w14:textId="77777777">
      <w:pPr>
        <w:rPr>
          <w:rStyle w:val="Intensievebenadrukking"/>
          <w:b w:val="0"/>
          <w:i w:val="0"/>
          <w:color w:val="auto"/>
        </w:rPr>
      </w:pPr>
    </w:p>
    <w:p w:rsidR="007E4E16" w:rsidP="006905B7" w:rsidRDefault="007E4E16" w14:paraId="4101652C" w14:textId="77777777">
      <w:pPr>
        <w:rPr>
          <w:rStyle w:val="Intensievebenadrukking"/>
          <w:b w:val="0"/>
          <w:i w:val="0"/>
          <w:color w:val="auto"/>
        </w:rPr>
      </w:pPr>
    </w:p>
    <w:p w:rsidR="103830C0" w:rsidP="103830C0" w:rsidRDefault="103830C0" w14:paraId="2F18D5E6" w14:textId="3FC807A9">
      <w:pPr>
        <w:rPr>
          <w:rStyle w:val="Intensievebenadrukking"/>
          <w:i w:val="0"/>
          <w:iCs w:val="0"/>
          <w:color w:val="auto"/>
        </w:rPr>
      </w:pPr>
      <w:r w:rsidRPr="103830C0" w:rsidR="103830C0">
        <w:rPr>
          <w:rStyle w:val="Intensievebenadrukking"/>
          <w:i w:val="0"/>
          <w:iCs w:val="0"/>
          <w:color w:val="auto"/>
        </w:rPr>
        <w:t>Programma 21, 22 en 23 augustus</w:t>
      </w:r>
    </w:p>
    <w:p w:rsidR="103830C0" w:rsidP="103830C0" w:rsidRDefault="103830C0" w14:paraId="4A81F624" w14:textId="5282B804">
      <w:pPr>
        <w:pStyle w:val="Standaard"/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 xml:space="preserve">Alle cursisten hebben ter voorbereiding de </w:t>
      </w: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>Birkman</w:t>
      </w: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>vragenlijst ingevuld en hebben op deze data een individueel gesprek gehad met Karin van der Velde om de resultaten te bespreken.</w:t>
      </w:r>
    </w:p>
    <w:p w:rsidR="103830C0" w:rsidP="103830C0" w:rsidRDefault="103830C0" w14:paraId="621ABD97" w14:textId="7123DE73">
      <w:pPr>
        <w:pStyle w:val="Standaard"/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>Dit is onderdeel van de scholing.</w:t>
      </w:r>
    </w:p>
    <w:p w:rsidR="103830C0" w:rsidP="103830C0" w:rsidRDefault="103830C0" w14:paraId="75F8E090" w14:textId="159A0EC1">
      <w:pPr>
        <w:pStyle w:val="Standaard"/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 xml:space="preserve">Tijdsduur per </w:t>
      </w: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>cursist</w:t>
      </w:r>
      <w:r w:rsidRPr="103830C0" w:rsidR="103830C0">
        <w:rPr>
          <w:rStyle w:val="Intensievebenadrukking"/>
          <w:b w:val="0"/>
          <w:bCs w:val="0"/>
          <w:i w:val="0"/>
          <w:iCs w:val="0"/>
          <w:color w:val="auto"/>
        </w:rPr>
        <w:t xml:space="preserve"> voor dit onderdeel is: 1 uur.</w:t>
      </w:r>
    </w:p>
    <w:p w:rsidR="103830C0" w:rsidP="103830C0" w:rsidRDefault="103830C0" w14:paraId="69A596C3" w14:textId="72EB239F">
      <w:pPr>
        <w:pStyle w:val="Standaard"/>
        <w:rPr>
          <w:rStyle w:val="Intensievebenadrukking"/>
          <w:b w:val="0"/>
          <w:bCs w:val="0"/>
          <w:i w:val="0"/>
          <w:iCs w:val="0"/>
          <w:color w:val="auto"/>
        </w:rPr>
      </w:pPr>
    </w:p>
    <w:p w:rsidR="007E4E16" w:rsidP="4EA6E708" w:rsidRDefault="4EA6E708" w14:paraId="5558B4B9" w14:textId="418F1B4C">
      <w:pPr>
        <w:rPr>
          <w:rStyle w:val="Intensievebenadrukking"/>
          <w:i w:val="0"/>
          <w:iCs w:val="0"/>
          <w:color w:val="auto"/>
        </w:rPr>
      </w:pPr>
      <w:r w:rsidRPr="4EA6E708">
        <w:rPr>
          <w:rStyle w:val="Intensievebenadrukking"/>
          <w:i w:val="0"/>
          <w:iCs w:val="0"/>
          <w:color w:val="auto"/>
        </w:rPr>
        <w:t>Programma 27 augustus</w:t>
      </w:r>
    </w:p>
    <w:p w:rsidR="007E4E16" w:rsidP="006905B7" w:rsidRDefault="007E4E16" w14:paraId="4B99056E" w14:textId="77777777">
      <w:pPr>
        <w:rPr>
          <w:rStyle w:val="Intensievebenadrukking"/>
          <w:b w:val="0"/>
          <w:i w:val="0"/>
          <w:color w:val="auto"/>
        </w:rPr>
      </w:pPr>
    </w:p>
    <w:p w:rsidR="007E4E16" w:rsidP="4EA6E708" w:rsidRDefault="007E4E16" w14:paraId="6C9D355D" w14:textId="18B742B8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09.00 uur</w:t>
      </w:r>
    </w:p>
    <w:p w:rsidR="007E4E16" w:rsidP="4EA6E708" w:rsidRDefault="007E4E16" w14:paraId="6996562E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Welkom, inleiding, doelstellingen en werkwijze</w:t>
      </w:r>
    </w:p>
    <w:p w:rsidR="007E4E16" w:rsidP="006905B7" w:rsidRDefault="007E4E16" w14:paraId="737F47A6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ab/>
      </w:r>
      <w:r>
        <w:rPr>
          <w:rStyle w:val="Intensievebenadrukking"/>
          <w:b w:val="0"/>
          <w:i w:val="0"/>
          <w:color w:val="auto"/>
        </w:rPr>
        <w:t>IBOB: vandaag Informatiedelen (veel); Beeldvorming (veel); Oordeelsvorming (deel); weinig Besluitvorming</w:t>
      </w:r>
    </w:p>
    <w:p w:rsidR="007E4E16" w:rsidP="006905B7" w:rsidRDefault="007E4E16" w14:paraId="1299C43A" w14:textId="77777777">
      <w:pPr>
        <w:rPr>
          <w:rStyle w:val="Intensievebenadrukking"/>
          <w:b w:val="0"/>
          <w:i w:val="0"/>
          <w:color w:val="auto"/>
        </w:rPr>
      </w:pPr>
    </w:p>
    <w:p w:rsidR="007E4E16" w:rsidP="4EA6E708" w:rsidRDefault="007E4E16" w14:paraId="1BC5B533" w14:textId="2F71AB2D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09.30 - 12.00 uur</w:t>
      </w:r>
    </w:p>
    <w:p w:rsidR="007E4E16" w:rsidP="4EA6E708" w:rsidRDefault="007E4E16" w14:paraId="0CE4BBB2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WIJ</w:t>
      </w:r>
    </w:p>
    <w:p w:rsidR="007E4E16" w:rsidP="007E4E16" w:rsidRDefault="007E4E16" w14:paraId="09275A26" w14:textId="77777777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r w:rsidRPr="007E4E16">
        <w:rPr>
          <w:rStyle w:val="Intensievebenadrukking"/>
          <w:b w:val="0"/>
          <w:i w:val="0"/>
          <w:color w:val="auto"/>
        </w:rPr>
        <w:t>teamprofielen en hun betekenis</w:t>
      </w:r>
    </w:p>
    <w:p w:rsidR="007E4E16" w:rsidP="007E4E16" w:rsidRDefault="007E4E16" w14:paraId="36A1F1EF" w14:textId="77777777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het professionele team</w:t>
      </w:r>
    </w:p>
    <w:p w:rsidR="007E4E16" w:rsidP="007E4E16" w:rsidRDefault="007E4E16" w14:paraId="1145AE68" w14:textId="77777777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sterke punten die nu aanwezig zijn</w:t>
      </w:r>
    </w:p>
    <w:p w:rsidR="007E4E16" w:rsidP="007E4E16" w:rsidRDefault="007E4E16" w14:paraId="12F8D8EB" w14:textId="77777777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 ontwikkelen punten</w:t>
      </w:r>
    </w:p>
    <w:p w:rsidR="007E4E16" w:rsidP="007E4E16" w:rsidRDefault="007E4E16" w14:paraId="6FC8DE27" w14:textId="77777777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samenwerking MT en jeugdartsen</w:t>
      </w:r>
    </w:p>
    <w:p w:rsidR="007E4E16" w:rsidP="007E4E16" w:rsidRDefault="007E4E16" w14:paraId="45BB5319" w14:textId="77777777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leidinggevenden als manager, coach, leider</w:t>
      </w:r>
    </w:p>
    <w:p w:rsidRPr="007E4E16" w:rsidR="007E4E16" w:rsidP="007E4E16" w:rsidRDefault="007E4E16" w14:paraId="5AA3019C" w14:textId="77777777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gaat hierin goed en wat kan hierin beter</w:t>
      </w:r>
    </w:p>
    <w:p w:rsidR="007E4E16" w:rsidP="4EA6E708" w:rsidRDefault="007E4E16" w14:paraId="4DDBEF00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4EA6E708" w:rsidP="4EA6E708" w:rsidRDefault="4EA6E708" w14:paraId="4FF38FF1" w14:textId="19B60B6A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11.00 -11.15 pauze</w:t>
      </w:r>
    </w:p>
    <w:p w:rsidR="4EA6E708" w:rsidP="4EA6E708" w:rsidRDefault="4EA6E708" w14:paraId="6FD17FA1" w14:textId="34863997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4EA6E708" w:rsidP="4EA6E708" w:rsidRDefault="4EA6E708" w14:paraId="7EDBAB39" w14:textId="15DE15B4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007E4E16" w:rsidP="4EA6E708" w:rsidRDefault="007E4E16" w14:paraId="741F67D6" w14:textId="53FE3C0F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 xml:space="preserve">12.00 - 12.30 uur </w:t>
      </w:r>
      <w:r>
        <w:rPr>
          <w:rStyle w:val="Intensievebenadrukking"/>
          <w:b w:val="0"/>
          <w:i w:val="0"/>
          <w:color w:val="auto"/>
        </w:rPr>
        <w:tab/>
      </w: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lunch</w:t>
      </w:r>
    </w:p>
    <w:p w:rsidR="007E4E16" w:rsidP="006905B7" w:rsidRDefault="007E4E16" w14:paraId="3461D779" w14:textId="77777777">
      <w:pPr>
        <w:rPr>
          <w:rStyle w:val="Intensievebenadrukking"/>
          <w:b w:val="0"/>
          <w:i w:val="0"/>
          <w:color w:val="auto"/>
        </w:rPr>
      </w:pPr>
    </w:p>
    <w:p w:rsidR="007E4E16" w:rsidP="4EA6E708" w:rsidRDefault="007E4E16" w14:paraId="3EC867FB" w14:textId="244729AB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13.30 - 17.00 uur</w:t>
      </w:r>
    </w:p>
    <w:p w:rsidR="007E4E16" w:rsidP="4EA6E708" w:rsidRDefault="007E4E16" w14:paraId="7455D577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Organisatie: de positie van JGZ Almere</w:t>
      </w:r>
    </w:p>
    <w:p w:rsidR="007E4E16" w:rsidP="007E4E16" w:rsidRDefault="007E4E16" w14:paraId="1F822919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wettelijke taak en de verwachtingen van de gemeente Almere</w:t>
      </w:r>
    </w:p>
    <w:p w:rsidR="007E4E16" w:rsidP="007E4E16" w:rsidRDefault="007E4E16" w14:paraId="3D1522C3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visie en missie JGZ Almere: waarom, hoe, wat</w:t>
      </w:r>
    </w:p>
    <w:p w:rsidR="007E4E16" w:rsidP="007E4E16" w:rsidRDefault="007E4E16" w14:paraId="078AA300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relaties met andere spelers in de domeinen</w:t>
      </w:r>
    </w:p>
    <w:p w:rsidR="0063573B" w:rsidP="007E4E16" w:rsidRDefault="0063573B" w14:paraId="4D47641F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doorvertaling naar ‘jeugdarts binnen JGZ Almere in 2022’</w:t>
      </w:r>
    </w:p>
    <w:p w:rsidR="0063573B" w:rsidP="4EA6E708" w:rsidRDefault="0063573B" w14:paraId="3CF2D8B6" w14:textId="77777777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4EA6E708" w:rsidP="4EA6E708" w:rsidRDefault="4EA6E708" w14:paraId="5C3BE004" w14:textId="2B0488C9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15.30 - 15.45 uur pauze</w:t>
      </w:r>
    </w:p>
    <w:p w:rsidR="4EA6E708" w:rsidP="4EA6E708" w:rsidRDefault="4EA6E708" w14:paraId="3BC3F61C" w14:textId="53EB5C22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4EA6E708" w:rsidP="4EA6E708" w:rsidRDefault="4EA6E708" w14:paraId="7FD23104" w14:textId="02D3201D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:rsidR="0063573B" w:rsidP="0063573B" w:rsidRDefault="0063573B" w14:paraId="0FB78278" w14:textId="77777777">
      <w:pPr>
        <w:rPr>
          <w:rStyle w:val="Intensievebenadrukking"/>
          <w:b w:val="0"/>
          <w:i w:val="0"/>
          <w:color w:val="auto"/>
        </w:rPr>
      </w:pPr>
    </w:p>
    <w:p w:rsidR="4EA6E708" w:rsidRDefault="4EA6E708" w14:paraId="2633C30F" w14:textId="76CE304E">
      <w:r>
        <w:br w:type="page"/>
      </w:r>
    </w:p>
    <w:p w:rsidR="0063573B" w:rsidP="4EA6E708" w:rsidRDefault="4EA6E708" w14:paraId="1A4B9A1D" w14:textId="77777777">
      <w:pPr>
        <w:rPr>
          <w:rStyle w:val="Intensievebenadrukking"/>
          <w:i w:val="0"/>
          <w:iCs w:val="0"/>
          <w:color w:val="auto"/>
        </w:rPr>
      </w:pPr>
      <w:r w:rsidRPr="4EA6E708">
        <w:rPr>
          <w:rStyle w:val="Intensievebenadrukking"/>
          <w:i w:val="0"/>
          <w:iCs w:val="0"/>
          <w:color w:val="auto"/>
        </w:rPr>
        <w:lastRenderedPageBreak/>
        <w:t>Doelen in Canmeds</w:t>
      </w:r>
    </w:p>
    <w:p w:rsidR="4EA6E708" w:rsidP="4EA6E708" w:rsidRDefault="4EA6E708" w14:paraId="59ACD899" w14:textId="688E6F46">
      <w:pPr>
        <w:rPr>
          <w:rStyle w:val="Intensievebenadrukking"/>
          <w:i w:val="0"/>
          <w:iCs w:val="0"/>
          <w:color w:val="auto"/>
        </w:rPr>
      </w:pPr>
    </w:p>
    <w:p w:rsidR="0063573B" w:rsidP="0063573B" w:rsidRDefault="0063573B" w14:paraId="220E8827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Samenwerking:</w:t>
      </w:r>
    </w:p>
    <w:p w:rsidR="0063573B" w:rsidP="0063573B" w:rsidRDefault="0063573B" w14:paraId="13C9C664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draagt bij aan effectieve samenwerking</w:t>
      </w:r>
    </w:p>
    <w:p w:rsidR="0063573B" w:rsidP="0063573B" w:rsidRDefault="0063573B" w14:paraId="7C1D08B0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overlegt doelmatig met collegae en andere zorgverleners</w:t>
      </w:r>
    </w:p>
    <w:p w:rsidR="0063573B" w:rsidP="0063573B" w:rsidRDefault="0063573B" w14:paraId="2EAF17DB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Organisatie:</w:t>
      </w:r>
    </w:p>
    <w:p w:rsidR="0063573B" w:rsidP="0063573B" w:rsidRDefault="0063573B" w14:paraId="64EEF054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organiseert het werk naar een balans in patiëntenzorg en persoonlijke ontwikkeling</w:t>
      </w:r>
    </w:p>
    <w:p w:rsidR="0063573B" w:rsidP="0063573B" w:rsidRDefault="0063573B" w14:paraId="3EDE8572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werkt effectief en doelmatig</w:t>
      </w:r>
    </w:p>
    <w:p w:rsidR="0063573B" w:rsidP="0063573B" w:rsidRDefault="0063573B" w14:paraId="3B4CCD8F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besteedt de beschikbare middelen voor patiëntenzorg verantwoord</w:t>
      </w:r>
    </w:p>
    <w:p w:rsidR="0063573B" w:rsidP="0063573B" w:rsidRDefault="0063573B" w14:paraId="3BFA1130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Professionaliteit en kwaliteit:</w:t>
      </w:r>
    </w:p>
    <w:p w:rsidR="0063573B" w:rsidP="0063573B" w:rsidRDefault="0063573B" w14:paraId="715AADF0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levert hoogstaande patiëntenzorg op integere, oprechte en betrokken wijze</w:t>
      </w:r>
    </w:p>
    <w:p w:rsidR="0063573B" w:rsidP="0063573B" w:rsidRDefault="0063573B" w14:paraId="367D3A78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vertoont adequaat persoonlijk en interpersoonlijk professioneel gedrag</w:t>
      </w:r>
    </w:p>
    <w:p w:rsidR="0063573B" w:rsidP="0063573B" w:rsidRDefault="0063573B" w14:paraId="6629388B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kent de grenzen van de eigen competentie en handelt daarbinnen</w:t>
      </w:r>
    </w:p>
    <w:p w:rsidR="0063573B" w:rsidP="0063573B" w:rsidRDefault="0063573B" w14:paraId="07A8D9FF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de specialist oefent de geneeskunde uit naar de gebruikelijke ethische normen van het beroep</w:t>
      </w:r>
    </w:p>
    <w:p w:rsidR="0063573B" w:rsidP="0063573B" w:rsidRDefault="0063573B" w14:paraId="0562CB0E" w14:textId="77777777">
      <w:pPr>
        <w:rPr>
          <w:rStyle w:val="Intensievebenadrukking"/>
          <w:b w:val="0"/>
          <w:i w:val="0"/>
          <w:color w:val="auto"/>
        </w:rPr>
      </w:pPr>
    </w:p>
    <w:p w:rsidR="0063573B" w:rsidP="0063573B" w:rsidRDefault="0063573B" w14:paraId="62D59463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De leerdoelen zijn gericht op het bevorderen van een veilige werkomgeving. </w:t>
      </w:r>
    </w:p>
    <w:p w:rsidR="0063573B" w:rsidP="0063573B" w:rsidRDefault="0063573B" w14:paraId="34CE0A41" w14:textId="77777777">
      <w:pPr>
        <w:rPr>
          <w:rStyle w:val="Intensievebenadrukking"/>
          <w:b w:val="0"/>
          <w:i w:val="0"/>
          <w:color w:val="auto"/>
        </w:rPr>
      </w:pPr>
    </w:p>
    <w:p w:rsidR="0063573B" w:rsidP="0063573B" w:rsidRDefault="0063573B" w14:paraId="0610EF50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Inzicht over:</w:t>
      </w:r>
    </w:p>
    <w:p w:rsidR="0063573B" w:rsidP="0063573B" w:rsidRDefault="0063573B" w14:paraId="0B16ED87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eigen krachten en valkuilen</w:t>
      </w:r>
    </w:p>
    <w:p w:rsidR="0063573B" w:rsidP="0063573B" w:rsidRDefault="0063573B" w14:paraId="2B508769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eigen grenzen leren kennen</w:t>
      </w:r>
    </w:p>
    <w:p w:rsidR="0063573B" w:rsidP="0063573B" w:rsidRDefault="0063573B" w14:paraId="17668785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teambijdrage ontdekken</w:t>
      </w:r>
    </w:p>
    <w:p w:rsidR="0063573B" w:rsidP="0063573B" w:rsidRDefault="0063573B" w14:paraId="6794C549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Kennis over:</w:t>
      </w:r>
    </w:p>
    <w:p w:rsidR="0063573B" w:rsidP="0063573B" w:rsidRDefault="0063573B" w14:paraId="60186764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verschillende persoonlijkheden en werkstijlen</w:t>
      </w:r>
    </w:p>
    <w:p w:rsidR="0063573B" w:rsidP="0063573B" w:rsidRDefault="0063573B" w14:paraId="61297A50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verschillende teamrollen</w:t>
      </w:r>
    </w:p>
    <w:p w:rsidR="0063573B" w:rsidP="0063573B" w:rsidRDefault="0063573B" w14:paraId="2C30F677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effectieve manieren van samenwerken</w:t>
      </w:r>
    </w:p>
    <w:p w:rsidR="0063573B" w:rsidP="0063573B" w:rsidRDefault="0063573B" w14:paraId="0401AC10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effectief overleggen</w:t>
      </w:r>
    </w:p>
    <w:p w:rsidR="0063573B" w:rsidP="0063573B" w:rsidRDefault="0063573B" w14:paraId="0ECC6593" w14:textId="7777777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Jeugdartsen zijn in staat om:</w:t>
      </w:r>
    </w:p>
    <w:p w:rsidR="0063573B" w:rsidP="0063573B" w:rsidRDefault="0063573B" w14:paraId="581A44D7" w14:textId="77777777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 vanuit de professie verdere ontwikkelingen uit te spreken en uit te voeren</w:t>
      </w:r>
    </w:p>
    <w:p w:rsidR="0063573B" w:rsidP="0063573B" w:rsidRDefault="0063573B" w14:paraId="47D4ACA2" w14:textId="7D377ADC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 de rol van jeugdarts 0-18 binnen JGZ Almere vorm te geven</w:t>
      </w:r>
    </w:p>
    <w:p w:rsidRPr="008F3386" w:rsidR="008F3386" w:rsidP="008F3386" w:rsidRDefault="008F3386" w14:paraId="54714B2C" w14:textId="77777777">
      <w:pPr>
        <w:rPr>
          <w:rStyle w:val="Intensievebenadrukking"/>
          <w:b w:val="0"/>
          <w:i w:val="0"/>
          <w:color w:val="auto"/>
        </w:rPr>
      </w:pPr>
      <w:bookmarkStart w:name="_GoBack" w:id="1"/>
      <w:bookmarkEnd w:id="1"/>
    </w:p>
    <w:p w:rsidRPr="00D5671A" w:rsidR="00934763" w:rsidP="00934763" w:rsidRDefault="004A762C" w14:paraId="5997CC1D" w14:textId="6121F45D">
      <w:r>
        <w:drawing>
          <wp:inline wp14:editId="0D29C56B" wp14:anchorId="5106FA67">
            <wp:extent cx="4285826" cy="3214370"/>
            <wp:effectExtent l="0" t="0" r="635" b="5080"/>
            <wp:docPr id="1541352280" name="Afbeelding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"/>
                    <pic:cNvPicPr/>
                  </pic:nvPicPr>
                  <pic:blipFill>
                    <a:blip r:embed="Rbaa8605b35bc4b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85826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5671A" w:rsidR="00934763" w:rsidSect="008F3386">
      <w:headerReference w:type="default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270" w:bottom="1134" w:left="1134" w:header="709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7B" w:rsidP="00194FEB" w:rsidRDefault="005E477B" w14:paraId="110FFD37" w14:textId="77777777">
      <w:r>
        <w:separator/>
      </w:r>
    </w:p>
  </w:endnote>
  <w:endnote w:type="continuationSeparator" w:id="0">
    <w:p w:rsidR="005E477B" w:rsidP="00194FEB" w:rsidRDefault="005E477B" w14:paraId="6B6993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D203D" w:rsidR="001D203D" w:rsidP="00194FEB" w:rsidRDefault="001D203D" w14:paraId="42E4EC1C" w14:textId="77777777">
    <w:pPr>
      <w:pStyle w:val="Voettekst"/>
    </w:pPr>
    <w:r>
      <w:rPr>
        <w:noProof/>
      </w:rPr>
      <w:drawing>
        <wp:anchor distT="0" distB="0" distL="114300" distR="114300" simplePos="0" relativeHeight="251658239" behindDoc="1" locked="0" layoutInCell="1" allowOverlap="1" wp14:anchorId="5A86D643" wp14:editId="1BDE4CD4">
          <wp:simplePos x="0" y="0"/>
          <wp:positionH relativeFrom="column">
            <wp:posOffset>4307205</wp:posOffset>
          </wp:positionH>
          <wp:positionV relativeFrom="paragraph">
            <wp:posOffset>249555</wp:posOffset>
          </wp:positionV>
          <wp:extent cx="2538984" cy="612648"/>
          <wp:effectExtent l="0" t="0" r="127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foot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3830C0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D203D" w:rsidP="00194FEB" w:rsidRDefault="001D203D" w14:paraId="5E79D234" w14:textId="77777777">
    <w:pPr>
      <w:pStyle w:val="Voettekst"/>
    </w:pPr>
    <w:r>
      <w:rPr>
        <w:noProof/>
      </w:rPr>
      <w:drawing>
        <wp:anchor distT="0" distB="0" distL="114300" distR="114300" simplePos="0" relativeHeight="251657214" behindDoc="1" locked="0" layoutInCell="1" allowOverlap="1" wp14:anchorId="59CCEBF4" wp14:editId="2584CE34">
          <wp:simplePos x="0" y="0"/>
          <wp:positionH relativeFrom="column">
            <wp:posOffset>4297680</wp:posOffset>
          </wp:positionH>
          <wp:positionV relativeFrom="paragraph">
            <wp:posOffset>262255</wp:posOffset>
          </wp:positionV>
          <wp:extent cx="2538730" cy="61214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foot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3830C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7B" w:rsidP="00194FEB" w:rsidRDefault="005E477B" w14:paraId="3FE9F23F" w14:textId="77777777">
      <w:r>
        <w:separator/>
      </w:r>
    </w:p>
  </w:footnote>
  <w:footnote w:type="continuationSeparator" w:id="0">
    <w:p w:rsidR="005E477B" w:rsidP="00194FEB" w:rsidRDefault="005E477B" w14:paraId="1F72F6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D203D" w:rsidR="001D203D" w:rsidP="00194FEB" w:rsidRDefault="008B7B6E" w14:paraId="57186D31" w14:textId="77777777">
    <w:pPr>
      <w:pStyle w:val="Koptekst"/>
    </w:pPr>
    <w:r>
      <w:rPr>
        <w:noProof/>
      </w:rPr>
      <w:drawing>
        <wp:anchor distT="0" distB="0" distL="114300" distR="114300" simplePos="0" relativeHeight="251656189" behindDoc="1" locked="0" layoutInCell="1" allowOverlap="1" wp14:anchorId="6413D8F2" wp14:editId="03EA31B7">
          <wp:simplePos x="0" y="0"/>
          <wp:positionH relativeFrom="margin">
            <wp:posOffset>2744470</wp:posOffset>
          </wp:positionH>
          <wp:positionV relativeFrom="margin">
            <wp:posOffset>-1689100</wp:posOffset>
          </wp:positionV>
          <wp:extent cx="4099560" cy="1441704"/>
          <wp:effectExtent l="0" t="0" r="0" b="635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rapport[head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144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3830C0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D203D" w:rsidP="00194FEB" w:rsidRDefault="001D203D" w14:paraId="060AB9C8" w14:textId="7777777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8DE88D" wp14:editId="501F3F51">
          <wp:simplePos x="0" y="0"/>
          <wp:positionH relativeFrom="column">
            <wp:posOffset>2734945</wp:posOffset>
          </wp:positionH>
          <wp:positionV relativeFrom="paragraph">
            <wp:posOffset>-461645</wp:posOffset>
          </wp:positionV>
          <wp:extent cx="4099560" cy="1441450"/>
          <wp:effectExtent l="0" t="0" r="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head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3830C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B35"/>
    <w:multiLevelType w:val="hybridMultilevel"/>
    <w:tmpl w:val="0762A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007A"/>
    <w:multiLevelType w:val="multilevel"/>
    <w:tmpl w:val="05C49D7C"/>
    <w:lvl w:ilvl="0">
      <w:start w:val="10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292CBD"/>
    <w:multiLevelType w:val="hybridMultilevel"/>
    <w:tmpl w:val="D34A6944"/>
    <w:lvl w:ilvl="0" w:tplc="1152F0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565BE"/>
    <w:multiLevelType w:val="hybridMultilevel"/>
    <w:tmpl w:val="E42856B2"/>
    <w:lvl w:ilvl="0" w:tplc="1CBE1F58">
      <w:start w:val="27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F31CA7"/>
    <w:multiLevelType w:val="multilevel"/>
    <w:tmpl w:val="E4BED672"/>
    <w:lvl w:ilvl="0">
      <w:start w:val="14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1CB87BB6"/>
    <w:multiLevelType w:val="hybridMultilevel"/>
    <w:tmpl w:val="81669E5A"/>
    <w:lvl w:ilvl="0" w:tplc="05FCD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491C97"/>
    <w:multiLevelType w:val="hybridMultilevel"/>
    <w:tmpl w:val="5CF47462"/>
    <w:lvl w:ilvl="0" w:tplc="090C5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AB0C43"/>
    <w:multiLevelType w:val="multilevel"/>
    <w:tmpl w:val="4CDC056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6168A1"/>
    <w:multiLevelType w:val="hybridMultilevel"/>
    <w:tmpl w:val="CFC2DC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2D6E12"/>
    <w:multiLevelType w:val="hybridMultilevel"/>
    <w:tmpl w:val="1E0640C4"/>
    <w:lvl w:ilvl="0" w:tplc="6942A34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DA2E58"/>
    <w:multiLevelType w:val="hybridMultilevel"/>
    <w:tmpl w:val="B4244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1BE8"/>
    <w:multiLevelType w:val="hybridMultilevel"/>
    <w:tmpl w:val="B6320BBE"/>
    <w:lvl w:ilvl="0" w:tplc="05FCD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833C45"/>
    <w:multiLevelType w:val="multilevel"/>
    <w:tmpl w:val="ADE2322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E500E2"/>
    <w:multiLevelType w:val="multilevel"/>
    <w:tmpl w:val="3640898A"/>
    <w:lvl w:ilvl="0">
      <w:start w:val="10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C497C6C"/>
    <w:multiLevelType w:val="hybridMultilevel"/>
    <w:tmpl w:val="6FD00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23F7"/>
    <w:multiLevelType w:val="hybridMultilevel"/>
    <w:tmpl w:val="F3500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7C04"/>
    <w:multiLevelType w:val="hybridMultilevel"/>
    <w:tmpl w:val="EB5A64EA"/>
    <w:lvl w:ilvl="0" w:tplc="0A3CFFD4">
      <w:start w:val="27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0E2B7F"/>
    <w:multiLevelType w:val="multilevel"/>
    <w:tmpl w:val="BA0C0F3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27288C"/>
    <w:multiLevelType w:val="hybridMultilevel"/>
    <w:tmpl w:val="EA1CCD8E"/>
    <w:lvl w:ilvl="0" w:tplc="4C442EF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Theme="minorEastAsia" w:cstheme="minorBidi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3F85434"/>
    <w:multiLevelType w:val="hybridMultilevel"/>
    <w:tmpl w:val="76120F04"/>
    <w:lvl w:ilvl="0" w:tplc="A1BC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36DC8"/>
    <w:multiLevelType w:val="hybridMultilevel"/>
    <w:tmpl w:val="7458D6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2604"/>
    <w:multiLevelType w:val="multilevel"/>
    <w:tmpl w:val="6736D7C6"/>
    <w:lvl w:ilvl="0">
      <w:start w:val="12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4DC37566"/>
    <w:multiLevelType w:val="hybridMultilevel"/>
    <w:tmpl w:val="E8D4934C"/>
    <w:lvl w:ilvl="0" w:tplc="05FCD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C00B53"/>
    <w:multiLevelType w:val="multilevel"/>
    <w:tmpl w:val="26889160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56A1286A"/>
    <w:multiLevelType w:val="hybridMultilevel"/>
    <w:tmpl w:val="458ED03C"/>
    <w:lvl w:ilvl="0" w:tplc="05FCD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DE37B2"/>
    <w:multiLevelType w:val="multilevel"/>
    <w:tmpl w:val="DE18C8F0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72963FB"/>
    <w:multiLevelType w:val="hybridMultilevel"/>
    <w:tmpl w:val="9DA66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8A45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eastAsiaTheme="minorEastAsia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D1A2B"/>
    <w:multiLevelType w:val="multilevel"/>
    <w:tmpl w:val="518CC8E4"/>
    <w:lvl w:ilvl="0">
      <w:start w:val="11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6DC864D7"/>
    <w:multiLevelType w:val="multilevel"/>
    <w:tmpl w:val="B11CF58C"/>
    <w:lvl w:ilvl="0">
      <w:start w:val="12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4B22313"/>
    <w:multiLevelType w:val="hybridMultilevel"/>
    <w:tmpl w:val="914A3158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0" w15:restartNumberingAfterBreak="0">
    <w:nsid w:val="793706B3"/>
    <w:multiLevelType w:val="hybridMultilevel"/>
    <w:tmpl w:val="4B8E0A36"/>
    <w:lvl w:ilvl="0" w:tplc="C0F06814">
      <w:start w:val="27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F74E7B"/>
    <w:multiLevelType w:val="multilevel"/>
    <w:tmpl w:val="000E8904"/>
    <w:lvl w:ilvl="0">
      <w:start w:val="11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30"/>
  </w:num>
  <w:num w:numId="5">
    <w:abstractNumId w:val="0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23"/>
  </w:num>
  <w:num w:numId="11">
    <w:abstractNumId w:val="12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28"/>
  </w:num>
  <w:num w:numId="19">
    <w:abstractNumId w:val="21"/>
  </w:num>
  <w:num w:numId="20">
    <w:abstractNumId w:val="4"/>
  </w:num>
  <w:num w:numId="21">
    <w:abstractNumId w:val="25"/>
  </w:num>
  <w:num w:numId="22">
    <w:abstractNumId w:val="20"/>
  </w:num>
  <w:num w:numId="23">
    <w:abstractNumId w:val="26"/>
  </w:num>
  <w:num w:numId="24">
    <w:abstractNumId w:val="19"/>
  </w:num>
  <w:num w:numId="25">
    <w:abstractNumId w:val="3"/>
  </w:num>
  <w:num w:numId="26">
    <w:abstractNumId w:val="14"/>
  </w:num>
  <w:num w:numId="27">
    <w:abstractNumId w:val="2"/>
  </w:num>
  <w:num w:numId="28">
    <w:abstractNumId w:val="6"/>
  </w:num>
  <w:num w:numId="29">
    <w:abstractNumId w:val="22"/>
  </w:num>
  <w:num w:numId="30">
    <w:abstractNumId w:val="24"/>
  </w:num>
  <w:num w:numId="31">
    <w:abstractNumId w:val="11"/>
  </w:num>
  <w:num w:numId="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B"/>
    <w:rsid w:val="00024C81"/>
    <w:rsid w:val="000654D7"/>
    <w:rsid w:val="000B34B3"/>
    <w:rsid w:val="000D19C0"/>
    <w:rsid w:val="001317F0"/>
    <w:rsid w:val="00194FEB"/>
    <w:rsid w:val="001A0206"/>
    <w:rsid w:val="001D203D"/>
    <w:rsid w:val="001E5C03"/>
    <w:rsid w:val="00220045"/>
    <w:rsid w:val="00296DE1"/>
    <w:rsid w:val="00306416"/>
    <w:rsid w:val="00363D93"/>
    <w:rsid w:val="00371C71"/>
    <w:rsid w:val="003D3A79"/>
    <w:rsid w:val="00445C45"/>
    <w:rsid w:val="00462D20"/>
    <w:rsid w:val="00480F5A"/>
    <w:rsid w:val="0048431C"/>
    <w:rsid w:val="004A762C"/>
    <w:rsid w:val="004B61BF"/>
    <w:rsid w:val="00524450"/>
    <w:rsid w:val="00550AF7"/>
    <w:rsid w:val="0059118D"/>
    <w:rsid w:val="005A402B"/>
    <w:rsid w:val="005E3FBF"/>
    <w:rsid w:val="005E477B"/>
    <w:rsid w:val="005E49EC"/>
    <w:rsid w:val="0063573B"/>
    <w:rsid w:val="0065190F"/>
    <w:rsid w:val="006864F0"/>
    <w:rsid w:val="006905B7"/>
    <w:rsid w:val="006A5FBE"/>
    <w:rsid w:val="006C09A1"/>
    <w:rsid w:val="006D20FA"/>
    <w:rsid w:val="006D7E56"/>
    <w:rsid w:val="0070078F"/>
    <w:rsid w:val="007E4E16"/>
    <w:rsid w:val="007F128C"/>
    <w:rsid w:val="007F2CC9"/>
    <w:rsid w:val="008B7B6E"/>
    <w:rsid w:val="008F3386"/>
    <w:rsid w:val="008F6165"/>
    <w:rsid w:val="00934763"/>
    <w:rsid w:val="00962DB9"/>
    <w:rsid w:val="00996FF1"/>
    <w:rsid w:val="009F0AEE"/>
    <w:rsid w:val="009F2310"/>
    <w:rsid w:val="00A228CF"/>
    <w:rsid w:val="00A36A17"/>
    <w:rsid w:val="00AC51B6"/>
    <w:rsid w:val="00AC5B62"/>
    <w:rsid w:val="00AD4D2E"/>
    <w:rsid w:val="00AD673B"/>
    <w:rsid w:val="00CE0CFB"/>
    <w:rsid w:val="00D5671A"/>
    <w:rsid w:val="00DB62A0"/>
    <w:rsid w:val="00DC73B3"/>
    <w:rsid w:val="00DD614C"/>
    <w:rsid w:val="00E324E5"/>
    <w:rsid w:val="00E34207"/>
    <w:rsid w:val="00E70311"/>
    <w:rsid w:val="00E906C5"/>
    <w:rsid w:val="00E93018"/>
    <w:rsid w:val="00EA360E"/>
    <w:rsid w:val="00EB5C4F"/>
    <w:rsid w:val="00EC299C"/>
    <w:rsid w:val="00F07AB3"/>
    <w:rsid w:val="00F353F2"/>
    <w:rsid w:val="00F673DB"/>
    <w:rsid w:val="00F8321F"/>
    <w:rsid w:val="00FD7911"/>
    <w:rsid w:val="103830C0"/>
    <w:rsid w:val="4EA6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257B73"/>
  <w14:defaultImageDpi w14:val="300"/>
  <w15:docId w15:val="{5B9D3535-3E23-44CD-BFD1-1C9863DF9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aliases w:val="Normaal - DSV"/>
    <w:qFormat/>
    <w:rsid w:val="00194FEB"/>
    <w:rPr>
      <w:rFonts w:asciiTheme="majorHAnsi" w:hAnsiTheme="majorHAnsi"/>
      <w:sz w:val="20"/>
      <w:szCs w:val="20"/>
    </w:rPr>
  </w:style>
  <w:style w:type="paragraph" w:styleId="Kop1">
    <w:name w:val="heading 1"/>
    <w:aliases w:val="Kop 1 - DSV"/>
    <w:basedOn w:val="Standaard"/>
    <w:next w:val="Standaard"/>
    <w:link w:val="Kop1Char"/>
    <w:uiPriority w:val="9"/>
    <w:qFormat/>
    <w:rsid w:val="00194F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203D"/>
    <w:pPr>
      <w:tabs>
        <w:tab w:val="center" w:pos="4703"/>
        <w:tab w:val="right" w:pos="940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1D203D"/>
  </w:style>
  <w:style w:type="paragraph" w:styleId="Voettekst">
    <w:name w:val="footer"/>
    <w:basedOn w:val="Standaard"/>
    <w:link w:val="VoettekstChar"/>
    <w:uiPriority w:val="99"/>
    <w:unhideWhenUsed/>
    <w:rsid w:val="001D203D"/>
    <w:pPr>
      <w:tabs>
        <w:tab w:val="center" w:pos="4703"/>
        <w:tab w:val="right" w:pos="940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1D203D"/>
  </w:style>
  <w:style w:type="paragraph" w:styleId="Ballontekst">
    <w:name w:val="Balloon Text"/>
    <w:basedOn w:val="Standaard"/>
    <w:link w:val="BallontekstChar"/>
    <w:uiPriority w:val="99"/>
    <w:semiHidden/>
    <w:unhideWhenUsed/>
    <w:rsid w:val="001D203D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D203D"/>
    <w:rPr>
      <w:rFonts w:ascii="Lucida Grande" w:hAnsi="Lucida Grande" w:cs="Lucida Grande"/>
      <w:sz w:val="18"/>
      <w:szCs w:val="18"/>
    </w:rPr>
  </w:style>
  <w:style w:type="character" w:styleId="Kop1Char" w:customStyle="1">
    <w:name w:val="Kop 1 Char"/>
    <w:aliases w:val="Kop 1 - DSV Char"/>
    <w:basedOn w:val="Standaardalinea-lettertype"/>
    <w:link w:val="Kop1"/>
    <w:uiPriority w:val="9"/>
    <w:rsid w:val="00194FEB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4FE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94FEB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94FE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194FEB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94FEB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194FEB"/>
    <w:rPr>
      <w:b/>
      <w:bCs/>
    </w:rPr>
  </w:style>
  <w:style w:type="paragraph" w:styleId="Lijstalinea">
    <w:name w:val="List Paragraph"/>
    <w:basedOn w:val="Standaard"/>
    <w:uiPriority w:val="34"/>
    <w:qFormat/>
    <w:rsid w:val="007F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72fae57903854bae" /><Relationship Type="http://schemas.openxmlformats.org/officeDocument/2006/relationships/image" Target="/media/image4.png" Id="Rbaa8605b35bc4b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Local\Microsoft\Windows\Temporary%20Internet%20Files\Content.Outlook\DGKFBMOZ\De%20Stroomversnelling-rappor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2E8007D95245BE97429D08858BB6" ma:contentTypeVersion="4" ma:contentTypeDescription="Een nieuw document maken." ma:contentTypeScope="" ma:versionID="3cdaccb1644fb7c23efdc41171525022">
  <xsd:schema xmlns:xsd="http://www.w3.org/2001/XMLSchema" xmlns:xs="http://www.w3.org/2001/XMLSchema" xmlns:p="http://schemas.microsoft.com/office/2006/metadata/properties" xmlns:ns2="af87814d-4855-4e8e-a413-afcd22972bb9" xmlns:ns3="6060927d-dfcf-4978-8eb6-7f6717600a5f" targetNamespace="http://schemas.microsoft.com/office/2006/metadata/properties" ma:root="true" ma:fieldsID="386bc0b559a98c9e0b0a22e2b3cb38e7" ns2:_="" ns3:_="">
    <xsd:import namespace="af87814d-4855-4e8e-a413-afcd22972bb9"/>
    <xsd:import namespace="6060927d-dfcf-4978-8eb6-7f6717600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814d-4855-4e8e-a413-afcd2297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927d-dfcf-4978-8eb6-7f6717600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927d-dfcf-4978-8eb6-7f6717600a5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6000C-C401-4C5C-8481-19943A6BD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814d-4855-4e8e-a413-afcd22972bb9"/>
    <ds:schemaRef ds:uri="6060927d-dfcf-4978-8eb6-7f6717600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C655-2704-47B0-AC9F-D7A70F5F9628}">
  <ds:schemaRefs>
    <ds:schemaRef ds:uri="http://purl.org/dc/terms/"/>
    <ds:schemaRef ds:uri="af87814d-4855-4e8e-a413-afcd22972bb9"/>
    <ds:schemaRef ds:uri="http://schemas.microsoft.com/office/2006/documentManagement/types"/>
    <ds:schemaRef ds:uri="http://schemas.microsoft.com/office/2006/metadata/properties"/>
    <ds:schemaRef ds:uri="6060927d-dfcf-4978-8eb6-7f6717600a5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2356D1-484A-43C6-B143-BF485B782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AC80F-F525-406F-89A3-28500DB75F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 Stroomversnelling-rapport</ap:Template>
  <ap:Application>Microsoft Office Word</ap:Application>
  <ap:DocSecurity>0</ap:DocSecurity>
  <ap:ScaleCrop>false</ap:ScaleCrop>
  <ap:Company>Catchydesign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Karin</dc:creator>
  <lastModifiedBy>Jose Coolen</lastModifiedBy>
  <revision>3</revision>
  <lastPrinted>2019-04-11T15:24:00.0000000Z</lastPrinted>
  <dcterms:created xsi:type="dcterms:W3CDTF">2019-06-18T12:48:00.0000000Z</dcterms:created>
  <dcterms:modified xsi:type="dcterms:W3CDTF">2019-06-18T14:20:49.3182369Z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0x010100126E2E8007D95245BE97429D08858BB6</vt:lpwstr>
  </property>
  <property fmtid="{D5CDD505-2E9C-101B-9397-08002B2CF9AE}" pid="3" name="Order">
    <vt:r8>3555500</vt:r8>
  </property>
  <property fmtid="{D5CDD505-2E9C-101B-9397-08002B2CF9AE}" pid="4" name="ComplianceAssetId">
    <vt:lpwstr/>
  </property>
</Properties>
</file>